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D7" w:rsidRPr="00E61AD7" w:rsidRDefault="007B4404" w:rsidP="00E61AD7">
      <w:pPr>
        <w:pStyle w:val="a5"/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>Уважаемые собственники жилых помещений</w:t>
      </w:r>
    </w:p>
    <w:p w:rsidR="00E61AD7" w:rsidRPr="00E61AD7" w:rsidRDefault="007B4404" w:rsidP="00E61AD7">
      <w:pPr>
        <w:pStyle w:val="a5"/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>в многоквартирном доме по адресу:</w:t>
      </w:r>
      <w:r w:rsidR="00E61AD7"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 xml:space="preserve"> </w:t>
      </w: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 xml:space="preserve">Свердловская область, </w:t>
      </w:r>
    </w:p>
    <w:p w:rsidR="007B4404" w:rsidRPr="00E61AD7" w:rsidRDefault="007B4404" w:rsidP="00E61AD7">
      <w:pPr>
        <w:pStyle w:val="a5"/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 xml:space="preserve">Каменский район, </w:t>
      </w:r>
      <w:r w:rsidR="00AA097B">
        <w:rPr>
          <w:rFonts w:ascii="Liberation Serif" w:hAnsi="Liberation Serif"/>
          <w:b/>
          <w:noProof/>
          <w:sz w:val="28"/>
          <w:szCs w:val="28"/>
          <w:lang w:eastAsia="ru-RU"/>
        </w:rPr>
        <w:t>с. Колчедан</w:t>
      </w: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>, ул.</w:t>
      </w:r>
      <w:r w:rsidR="00AA097B">
        <w:rPr>
          <w:rFonts w:ascii="Liberation Serif" w:hAnsi="Liberation Serif"/>
          <w:b/>
          <w:noProof/>
          <w:sz w:val="28"/>
          <w:szCs w:val="28"/>
          <w:lang w:eastAsia="ru-RU"/>
        </w:rPr>
        <w:t>Заводская, д.2</w:t>
      </w: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>.</w:t>
      </w:r>
    </w:p>
    <w:p w:rsidR="00E61AD7" w:rsidRPr="00E61AD7" w:rsidRDefault="00E61AD7" w:rsidP="00E61AD7">
      <w:pPr>
        <w:pStyle w:val="a5"/>
        <w:jc w:val="center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7B4404" w:rsidRPr="00300B5D" w:rsidRDefault="007B4404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proofErr w:type="gramStart"/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Администрация МО «Каменский городской округ» уведомляет собственников помещений многоквартирного до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ма, что на основании Жилищного к</w:t>
      </w: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одекса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(далее ЖК РФ), Гражданского кодекса Российской Федерации и Правил проведения органом местного самоуправления многоквартирным домом, утвержденным  Постановлением Правительства Российской Ф</w:t>
      </w:r>
      <w:r w:rsidR="00300B5D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едерации от 06.02.2006 г № 75 «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О прведении органом местного самоуправления открытого конкурса по отбору управляющей организации для управления многоквартирным домом</w:t>
      </w:r>
      <w:r w:rsidR="00E61AD7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»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был проведен открытый конкурс по отбору</w:t>
      </w:r>
      <w:proofErr w:type="gramEnd"/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управляющей организации для управления многоквартирным домом, расположенным по адресу: Свердловская область, Каменский район, </w:t>
      </w:r>
      <w:r w:rsidR="00AA097B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с. Колчедан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, ул.</w:t>
      </w:r>
      <w:r w:rsidR="00AA097B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Заводская, д.2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.</w:t>
      </w:r>
      <w:r w:rsidR="00AA097B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по решению конкурсной комиссии и на основании п</w:t>
      </w:r>
      <w:r w:rsidR="00AA097B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рото</w:t>
      </w:r>
      <w:r w:rsidR="00300B5D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кола рассмотрения заявок № 2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от </w:t>
      </w:r>
      <w:r w:rsidR="00300B5D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20.05.</w:t>
      </w:r>
      <w:r w:rsidR="00AA097B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2022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г единственным участником конкурса</w:t>
      </w:r>
      <w:r w:rsidR="00300B5D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признана управляющая компания                                 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ООО «УК «Стройком».</w:t>
      </w:r>
    </w:p>
    <w:p w:rsidR="008F70B3" w:rsidRPr="00300B5D" w:rsidRDefault="008F70B3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Ознакомится с проектом договора управления многоквартирным домом собственники помещений многоквартирного дома могут в офисе управляющей компании ООО «УК «Стройком», рассположенным по адресу: </w:t>
      </w:r>
      <w:proofErr w:type="gramStart"/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Свердловская область, г.Каменск-Уральский , ул.Исетская, д.6 (телефон ООО «УК «Стройком» </w:t>
      </w:r>
      <w:r w:rsidR="00E61AD7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(3439)396-397).</w:t>
      </w:r>
      <w:proofErr w:type="gramEnd"/>
    </w:p>
    <w:p w:rsidR="00E61AD7" w:rsidRPr="00300B5D" w:rsidRDefault="00E61AD7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Согласно части 5 статьи 161 ЖК РФ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частью 4 ст.161 ЖК РФ открытого конкурса, в порядке, установленном  статьей 445 Гражданского кодекса Российской Федерации.</w:t>
      </w:r>
    </w:p>
    <w:p w:rsidR="00E61AD7" w:rsidRPr="00300B5D" w:rsidRDefault="00E61AD7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На основании вышеизложенного сообщаем, что собственникам помещений многоквартирного дома необходимо заключить договор управления многоквартирным домом с управляющей компанией ООО «УК «Стройком»</w:t>
      </w:r>
    </w:p>
    <w:p w:rsidR="00300B5D" w:rsidRPr="00300B5D" w:rsidRDefault="00300B5D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Образец проекта Договора управления многоквартирным домом с собственниками прилагается.</w:t>
      </w:r>
    </w:p>
    <w:p w:rsidR="007B4404" w:rsidRDefault="007B4404" w:rsidP="00E61AD7">
      <w:pPr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300B5D" w:rsidRDefault="00300B5D" w:rsidP="00E61AD7">
      <w:pPr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300B5D" w:rsidRPr="00E61AD7" w:rsidRDefault="00300B5D" w:rsidP="00E61AD7">
      <w:pPr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7B4404" w:rsidRPr="00E61AD7" w:rsidRDefault="00E61AD7" w:rsidP="00E61AD7">
      <w:pPr>
        <w:jc w:val="right"/>
        <w:rPr>
          <w:rFonts w:ascii="Liberation Serif" w:hAnsi="Liberation Serif"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noProof/>
          <w:sz w:val="28"/>
          <w:szCs w:val="28"/>
          <w:lang w:eastAsia="ru-RU"/>
        </w:rPr>
        <w:t>Администрация МО «Каменский городской округ»</w:t>
      </w:r>
    </w:p>
    <w:p w:rsidR="00E61AD7" w:rsidRPr="00E61AD7" w:rsidRDefault="00E61AD7" w:rsidP="00E61AD7">
      <w:pPr>
        <w:jc w:val="right"/>
        <w:rPr>
          <w:rFonts w:ascii="Liberation Serif" w:hAnsi="Liberation Serif"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noProof/>
          <w:sz w:val="28"/>
          <w:szCs w:val="28"/>
          <w:lang w:eastAsia="ru-RU"/>
        </w:rPr>
        <w:t>Тел.(3439) 370-244</w:t>
      </w:r>
    </w:p>
    <w:p w:rsidR="000A2703" w:rsidRDefault="000A2703"/>
    <w:p w:rsidR="00DF712A" w:rsidRPr="00DF712A" w:rsidRDefault="00DF712A" w:rsidP="00DF712A">
      <w:pPr>
        <w:suppressAutoHyphens/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DF712A" w:rsidRPr="00DF712A" w:rsidRDefault="00DF712A" w:rsidP="00DF712A">
      <w:pPr>
        <w:suppressAutoHyphens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DF712A" w:rsidRPr="00DF712A" w:rsidRDefault="00DF712A" w:rsidP="00DF712A">
      <w:pPr>
        <w:suppressAutoHyphens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DF712A" w:rsidRPr="00DF712A" w:rsidRDefault="00DF712A" w:rsidP="00DF712A">
      <w:pPr>
        <w:widowControl w:val="0"/>
        <w:suppressAutoHyphens/>
        <w:spacing w:after="0" w:line="240" w:lineRule="auto"/>
        <w:ind w:firstLine="720"/>
        <w:jc w:val="center"/>
        <w:textAlignment w:val="baseline"/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</w:pPr>
      <w:r w:rsidRPr="00DF712A">
        <w:rPr>
          <w:rFonts w:ascii="Liberation Serif" w:eastAsia="Lucida Sans Unicode" w:hAnsi="Liberation Serif" w:cs="Mangal"/>
          <w:b/>
          <w:kern w:val="1"/>
          <w:sz w:val="24"/>
          <w:szCs w:val="24"/>
          <w:lang w:eastAsia="hi-IN" w:bidi="hi-IN"/>
        </w:rPr>
        <w:lastRenderedPageBreak/>
        <w:t>Договор управления многоквартирным домом (Проект)</w:t>
      </w:r>
    </w:p>
    <w:p w:rsidR="00DF712A" w:rsidRPr="00DF712A" w:rsidRDefault="00DF712A" w:rsidP="00DF712A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</w:pPr>
    </w:p>
    <w:p w:rsidR="00DF712A" w:rsidRPr="00DF712A" w:rsidRDefault="00DF712A" w:rsidP="00DF712A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</w:pPr>
      <w:r w:rsidRPr="00DF712A"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  <w:t xml:space="preserve">с. Колчедан                                           </w:t>
      </w:r>
      <w:r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  <w:t xml:space="preserve">                           </w:t>
      </w:r>
      <w:r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  <w:tab/>
        <w:t xml:space="preserve">      </w:t>
      </w:r>
      <w:r w:rsidRPr="00DF712A"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  <w:t xml:space="preserve"> «___»___________ 20___ года</w:t>
      </w:r>
    </w:p>
    <w:p w:rsidR="00DF712A" w:rsidRPr="00DF712A" w:rsidRDefault="00DF712A" w:rsidP="00DF712A">
      <w:pPr>
        <w:widowControl w:val="0"/>
        <w:suppressAutoHyphens/>
        <w:spacing w:after="0" w:line="240" w:lineRule="auto"/>
        <w:jc w:val="both"/>
        <w:textAlignment w:val="baseline"/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</w:pPr>
    </w:p>
    <w:p w:rsidR="00DF712A" w:rsidRPr="00DF712A" w:rsidRDefault="00DF712A" w:rsidP="00DF712A">
      <w:p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,</w:t>
      </w:r>
    </w:p>
    <w:p w:rsidR="00DF712A" w:rsidRPr="00DF712A" w:rsidRDefault="00DF712A" w:rsidP="00DF712A">
      <w:p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</w:t>
      </w:r>
      <w:r w:rsidRPr="00DF712A">
        <w:rPr>
          <w:rFonts w:ascii="Liberation Serif" w:eastAsia="Times New Roman" w:hAnsi="Liberation Serif" w:cs="Times New Roman"/>
          <w:sz w:val="20"/>
          <w:szCs w:val="20"/>
          <w:lang w:eastAsia="ar-SA"/>
        </w:rPr>
        <w:t>(наименование юридического лица, индивидуальный предприниматель)</w:t>
      </w:r>
    </w:p>
    <w:p w:rsidR="00DF712A" w:rsidRPr="00DF712A" w:rsidRDefault="00DF712A" w:rsidP="00DF712A">
      <w:p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именуем_____  в  дальнейшем  «Управляющая   организация»,  в  лице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________________</w:t>
      </w:r>
    </w:p>
    <w:p w:rsidR="00DF712A" w:rsidRPr="00DF712A" w:rsidRDefault="00DF712A" w:rsidP="00DF712A">
      <w:pPr>
        <w:tabs>
          <w:tab w:val="left" w:pos="0"/>
        </w:tabs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_______________________________________________________________________________, </w:t>
      </w:r>
      <w:r w:rsidRPr="00DF712A">
        <w:rPr>
          <w:rFonts w:ascii="Liberation Serif" w:eastAsia="Times New Roman" w:hAnsi="Liberation Serif" w:cs="Times New Roman"/>
          <w:sz w:val="20"/>
          <w:szCs w:val="20"/>
          <w:lang w:eastAsia="ar-SA"/>
        </w:rPr>
        <w:t>(должность, фамилия, имя, отчество руководителя, представителя, индивидуального предпринимателя)</w:t>
      </w:r>
    </w:p>
    <w:p w:rsidR="00DF712A" w:rsidRPr="00DF712A" w:rsidRDefault="00DF712A" w:rsidP="00DF712A">
      <w:p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действующего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на основании 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,</w:t>
      </w:r>
    </w:p>
    <w:p w:rsidR="00DF712A" w:rsidRPr="00DF712A" w:rsidRDefault="00DF712A" w:rsidP="00DF712A">
      <w:p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DF712A">
        <w:rPr>
          <w:rFonts w:ascii="Liberation Serif" w:eastAsia="Times New Roman" w:hAnsi="Liberation Serif" w:cs="Times New Roman"/>
          <w:sz w:val="20"/>
          <w:szCs w:val="20"/>
          <w:lang w:eastAsia="ar-SA"/>
        </w:rPr>
        <w:t>(устава, доверенности и т.п.)</w:t>
      </w:r>
    </w:p>
    <w:p w:rsidR="00DF712A" w:rsidRPr="00DF712A" w:rsidRDefault="00DF712A" w:rsidP="00DF712A">
      <w:pPr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с одной стороны, и собственник 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помещения № ______ в многоквартирном доме, расположенном по адресу: </w:t>
      </w:r>
      <w:proofErr w:type="gramStart"/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Свердловская область, Каменский район, с. Колчедан, ул. Заводская, д.2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, действующий на основании ___________________________________, именуемый в дальнейшем «Собственник», с другой стороны, совместно именуемые в дальнейшем «Стороны», заключили настоящий договор  управления (далее - Договор) о нижеследующем.</w:t>
      </w:r>
      <w:proofErr w:type="gramEnd"/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1. Общие положения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1.1. Настоящий Договор заключен на основании_________________________________ </w:t>
      </w: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________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___________________________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2. Предмет Договора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2.1. Управляющая организация по заданию Собственника обязуется оказывать услуги и выполнять работы по надлежащему содержанию и ремонту общего имущества в многоквартирном доме по адресу: Свердловская область, Каменский район, с. Колчедан, ул. Заводская, д. 2, предоставлять коммунальные услуги, осуществлять иную направленную на достижение целей управления многоквартирным домом деятельность.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2.2. </w:t>
      </w:r>
      <w:hyperlink r:id="rId6" w:history="1">
        <w:r w:rsidRPr="00DF712A">
          <w:rPr>
            <w:rFonts w:ascii="Liberation Serif" w:eastAsia="Times New Roman" w:hAnsi="Liberation Serif" w:cs="Times New Roman"/>
            <w:sz w:val="24"/>
            <w:szCs w:val="24"/>
            <w:lang w:eastAsia="ar-SA"/>
          </w:rPr>
          <w:t>Состав</w:t>
        </w:r>
      </w:hyperlink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(перечень) общего имущества в многоквартирном доме, в отношении которого осуществляется управление, и его состояние указаны в Приложении </w:t>
      </w:r>
      <w:r w:rsidRPr="00DF712A">
        <w:rPr>
          <w:rFonts w:ascii="Liberation Serif" w:eastAsia="Times New Roman" w:hAnsi="Liberation Serif" w:cs="Times New Roman"/>
          <w:sz w:val="24"/>
          <w:szCs w:val="24"/>
          <w:lang w:val="en-US" w:eastAsia="ar-SA"/>
        </w:rPr>
        <w:t>N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1 к настоящему Договору.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2.3. Состояние многоквартирного дома на момент заключения Договора хорошее.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3. Права и обязанности Сторон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 Управляющая организация обязана: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3.1.1. Осуществлять управление общим имуществом в многоквартирном доме в соответствии с условиями и целями настоящего Договора, а также требованиями действующих технических регламентов, стандартов, правил и норм, санитарно-эпидемиологических правил и нормативов, гигиенических нормативов, иных правовых актов.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3.1.2. Оказывать услуги по содержанию и выполнять работы по ремонту общего имущества в многоквартирном доме. В случае оказания услуг и выполнения работ ненадлежащего качества Управляющая организация обязана устранить все выявленные недостатки за свой счет.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3.1.3. Предоставлять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06.05.2011 № 354.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Для этого от своего имени и за свой счет заключать с </w:t>
      </w:r>
      <w:proofErr w:type="spell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ресурсоснабжающими</w:t>
      </w:r>
      <w:proofErr w:type="spell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контроль за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соблюдением условий договоров, 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lastRenderedPageBreak/>
        <w:t>качеством и количеством поставляемых коммунальных услуг, их исполнения, а также вести их учет.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3.1.4.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управляющая организация не оказывает таких услуг и не выполняет таких работ своими силами, а также осуществлять контроль за выполнением указанными организациями обязательств по таким договорам.</w:t>
      </w:r>
      <w:proofErr w:type="gramEnd"/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3.1.5. Предоставлять иные услуги, предусмотренные решением общего собрания собственников помещений в многоквартирном доме.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3.1.6. Информировать Собственника о заключении договоров на поставку коммунальных ресурсов для предоставления коммунальных услуг, условиях и порядке оплаты данных услуг.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3.1.7.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3.1.8. Информировать Собственника/ нанимателя о причинах и предполагаемой продолжительности перерывов в предоставлении коммунальных услуг.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3.1.9. Информировать Собственника/ нанимателя  об изменении размера платы за коммунальные услуги.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3.1.10. В случае невыполнения работ или непредставления услуг, предусмотренных настоящим Договором, уведомить Собственника/ нанимателя о причинах нарушения.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3.1.11. Организовывать работу по начислению и сбору платы за содержание и ремонт жилых и нежилых помещений в многоквартирном доме.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3.1.12. Выставлять Собственнику/ нанимателю  счета за содержание и ремонт общего имущества, а также коммунальные услуги не  позднее  1  числа  месяца,  следующего  за  истекшим  месяцем.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3.1.13. Организовывать работу по взысканию задолженности по оплате жилых и нежилых помещений. 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3.1.14. Направлять Собственнику при необходимости предложения о проведении капитального ремонта общего имущества в многоквартирном доме.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3.1.15.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Не распространять конфиденциальную информацию, принадлежащую Собственнику/нанимателю не передавать ее иным лицам, в </w:t>
      </w:r>
      <w:proofErr w:type="spell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т.ч</w:t>
      </w:r>
      <w:proofErr w:type="spell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. организациям), без письменного разрешения.</w:t>
      </w:r>
      <w:proofErr w:type="gramEnd"/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3.1.16. Предоставлять Собственнику/ нанимателю по его запросу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3.1.17. Обеспечивать круглосуточное аварийно-диспетчерское обслуживание по заявкам собственников, нанимателей, арендаторов жилых и нежилых помещений в многоквартирном доме, оперативно устранять аварии, а также выполнять заявки Собственника/нанимателя в сроки, установленные законодательством и настоящим Договором.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3.1.18. Обеспечивать пользователей помещений в многоквартирном доме информацией о телефонах аварийных служб путем размещения объявления в подъездах дома.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3.1.19.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3.1.20. На основании заявки Собственника/ нанимателя направлять своего сотрудника для составления акта нанесения ущерба общему имуществу в многоквартирном доме или помещениям.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3.1.21. Вести и хранить техническую документацию на многоквартирный дом в установленном законодательством Российской Федерации порядке, вносить изменения, отражающие состояние дома, в соответствии с результатами проводимых осмотров.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lastRenderedPageBreak/>
        <w:t>3.1.22.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3.1.23. Не допускать использование жилого и нежилого фондов, объектов общего имущества и благоустройства в целях, которые могут привести к их ухудшению.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3.1.24. Управляющая организация обязана осуществлять учет зарегистрированных граждан в жилых помещениях Собственниках/нанимателя и вести прием документов на регистрацию граждан по месту жительства и месту фактического пребывания в соответствии с «Правилами регистрации и снятия граждан РФ с регистрационного учёта по месту пребывания и месту жительства в пределах РФ».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3.1.25. Выполнять работы,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согласно перечня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обязательных и дополнительных работ по содержанию и ремонту общего имущества согласно Приложения 2 к данному договору.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3.1.26.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По истечении срока управления многоквартирным домом, передать в десятидневный срок техническую документацию на дом вновь избранной управляющей организации, товариществу собственников жилья, либо жилищному кооперативу или иному специализированному потребительскому кооперативу, либо в случае непосредственного управления многоквартирным домом Собственниками помещений в доме одному из собственников, указанному в решении собрания Собственников о выборе способа управления многоквартирным домом.</w:t>
      </w:r>
      <w:proofErr w:type="gramEnd"/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3.1.27. Осуществлять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контроль за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целевым использованием жилых и нежилых помещений и применять необходимые меры в случае использования помещений не по назначению.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3.1.28.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3.1.29. Оказание услуг и выполнение работ, осуществляется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3.1.30.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осуществляется привлекаемыми специализированными организациями.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3.2. Управляющая организация вправе: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3.2.1. Самостоятельно определять порядок и способ выполнения своих обязательств по настоящему Договору.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3.2.2. Требовать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от Собственника/ нанимателя внесения платы по Договору в полном объеме в соответствии с выставленными счетами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3.2.3. Готовить предложения по установлению размеров обязательных платежей собственников помещений в многоквартирном доме за управление, содержание и ремонт общего имущества.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3.3. Собственник/ наниматель обязан: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3.3.1. Своевременно и полностью вносить плату по настоящему Договору в соответствии с выставленными платежными документами.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3.3.2. Обеспечивать выполнение требований Жилищного </w:t>
      </w:r>
      <w:hyperlink r:id="rId7" w:history="1">
        <w:r w:rsidRPr="00DF712A">
          <w:rPr>
            <w:rFonts w:ascii="Liberation Serif" w:eastAsia="Times New Roman" w:hAnsi="Liberation Serif" w:cs="Times New Roman"/>
            <w:sz w:val="24"/>
            <w:szCs w:val="24"/>
            <w:lang w:eastAsia="ar-SA"/>
          </w:rPr>
          <w:t>кодекса</w:t>
        </w:r>
      </w:hyperlink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РФ, федеральных законов, направленных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на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: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 соблюдение требований по содержанию общего имущества в многоквартирном доме;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 соблюдение правил пользования и сохранность жилых и нежилых помещений в доме;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 соответствие помещений установленным санитарным и техническим правилам и нормам;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lastRenderedPageBreak/>
        <w:t>- соблюдение требований пожарной безопасности, санитарно-гигиенических и иных требований законодательства;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 соблюдение прав и законных интересов проживающих в доме граждан.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3.3.3.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Обеспечивать доступ представителей Управляющей организации в помещения многоквартирного дома для осмотра технического и санитарного состояния общего имущества в многоквартирном доме, в том числе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  <w:proofErr w:type="gramEnd"/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3.3.4. Сообщать Управляющей организации о выявленных неисправностях общего имущества в многоквартирном доме.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3.4. Собственник/ наниматель вправе: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3.4.1. Требовать перерасчета размера платы за управление многоквартирным домом, содержание и ремонт общего имущества в случае неоказания части услуг и/или невыполнения части работ.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3.4.2. Требовать перерасчета размера платы за коммунальные услуги при предоставлении коммунальных услуг ненадлежащего качества и/или с перерывами, превышающими установленную продолжительность, в порядке, установленном действующим законодательством.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3.4.3.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3.4.4. Требовать от Управляющей организации ежегодного представления отчета о выполнении настоящего Договора.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3.4.5. Осуществлять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контроль за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использованием Управляющей организацией переданных ей финансовых средств, а также контролировать целевое использование предоставленных Управляющей организации средств.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3.4.6. Осуществлять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контроль за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соблюдением Управляющей организацией правил и норм содержания и ремонта общего имущества в многоквартирном доме и придомовой территории.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4. Размер платы и порядок ее внесения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4.1. Цена настоящего Договора определяется: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 размером платы за содержание и ремонт общего имущества;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 размером платы за коммунальные услуги.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4.2. Размер платы за коммунальные услуги рассчитывается по тарифам, установленным РЭК Свердловской области.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4.3. Размер платы за содержание и ремонт общего имущества рассчитывается в соответствии с тарифами, утвержденными постановлением Главы муниципального образования «Каменский городской округ».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4.4. Собственник вносит плату по настоящему Договору на указанный в платежном документе счет.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4.5. В случае изменения в установленном порядке тарифов на коммунальные услуги Управляющая организация применяет новые тарифы со дня вступления их  силу.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5. Ответственность Сторон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5.2. В случае несвоевременного и (или) неполного внесения платы по настоящему Договору Собственник обязан уплатить Управляющей организации пени в размере и в порядке,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установленных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частью 14 статьи 155 Жилищного кодекса Российской Федерац</w:t>
      </w:r>
      <w:bookmarkStart w:id="0" w:name="_GoBack"/>
      <w:bookmarkEnd w:id="0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ии.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lastRenderedPageBreak/>
        <w:t>5.3. Управляющая организация несет ответственность за ущерб, причиненный имуществу собственников помещений в многоквартирном доме, возникший в результате ее действий или бездействия, в порядке, установленном законодательством.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6. Контроль и приемка выполненных работ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по содержанию и ремонту общего имущества МКД по Договору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6.1.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Контроль за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6.2.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Контроль за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выполнением Управляющей организацией ее обязательств по Договору осуществляется в следующих формах: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6.2.1. Предоставление Управляющей организацией информации по запросу председателя (иного уполномоченного лица) совета МКД не позднее 5 рабочих дней </w:t>
      </w:r>
      <w:proofErr w:type="gram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с даты обращения</w:t>
      </w:r>
      <w:proofErr w:type="gram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: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color w:val="FF0000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о состоянии и содержании переданного в управление общего имущества Собственников;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о возможности для контрольных осмотров общего имущества Собственников помещений в МКД;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о перечнях, объемах, качестве и периодичности оказанных услуг и (или) выполненных работ по Договору;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об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 в пользование третьим лицам (сдача в аренду, предоставление в пользование и т.д.);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 xml:space="preserve">о состоянии расчетов Управляющей организации с Собственниками и </w:t>
      </w:r>
      <w:proofErr w:type="spellStart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ресурсоснабжающими</w:t>
      </w:r>
      <w:proofErr w:type="spellEnd"/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организациями, размере задолженности за истекший расчетный период (месяц или год);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6.2.2. Участие председателя совета МКД (иного уполномоченного лица) совместно с Управляющей организацией:   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в осмотрах общего имущества Собственников помещений в МКД;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в проверках технического состояния инженерных систем и оборудования с целью подготовки предложений по их ремонту;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в приемке всех видов работ по содержанию и текущему ремонту, а также по подготовке МКД к сезонной эксплуатации;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в снятии показаний коллективных (общедомовых) приборов учета коммунальных ресурсов.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6.2.2., за 5 (пять) рабочих дней до их проведения.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6.2.3. По итогам проведения мероприятий из числа указанных в пункте 6.2.2 Договора составляется акт, подписываемый Управляющей организацией и лицом, указанным в пункте 6.2.2 Договора.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6.3.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3 к Договору.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6.4.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lastRenderedPageBreak/>
        <w:t>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организации письменное обоснование причин такого отказа.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6.5.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неправомерных действий Собственников;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не обеспечения необходимого качества услуг и работ по управлению, содержанию и ремонту общего имущества Собственников;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нарушения требований к качеству предоставления коммунальных услуг;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причинения вреда жизни, здоровью и имуществу Собственников и (или) проживающих в помещении МКД граждан;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причинения вреда общему имуществу Собственников.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6.6. Акт, предусмотренный пунктом 6.5 Договора  должен содержать следующую информацию: 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 xml:space="preserve">дату и время его составления; 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 xml:space="preserve">дату, время и характер, 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 xml:space="preserve">при наличии возможности - фотографирование или видеосъемка повреждений имущества; 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 xml:space="preserve">разногласия, особые мнения и возражения, возникшие при составлении акта; </w:t>
      </w:r>
    </w:p>
    <w:p w:rsidR="00DF712A" w:rsidRPr="00DF712A" w:rsidRDefault="00DF712A" w:rsidP="00DF71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-</w:t>
      </w: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подписи членов комиссии и Собственника (члена семьи Собственника, нанимателя, члена семьи нанимателя)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7. Заключительные положения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7.1. Изменение и (или) расторжение настоящего Договора осуществляется в порядке, предусмотренном гражданским законодательством.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7.2.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7.3.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8. Срок действия Договора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8.1. Договор вступает в силу с момента его подписания и действует 3 года.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sz w:val="24"/>
          <w:szCs w:val="24"/>
          <w:lang w:eastAsia="ar-SA"/>
        </w:rPr>
        <w:t>8.2. Настоящий Договор составлен в двух экземплярах, имеющих одинаковую юридическую силу, - по одному для каждой из Сторон. Все приложения к настоящему Договору являются его неотъемлемой частью.</w:t>
      </w: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712A" w:rsidRPr="00DF712A" w:rsidRDefault="00DF712A" w:rsidP="00DF712A">
      <w:pPr>
        <w:suppressAutoHyphens/>
        <w:autoSpaceDE w:val="0"/>
        <w:autoSpaceDN w:val="0"/>
        <w:adjustRightInd w:val="0"/>
        <w:spacing w:after="0" w:line="240" w:lineRule="auto"/>
        <w:ind w:firstLine="600"/>
        <w:contextualSpacing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DF712A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8. Реквизиты Сторон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898"/>
      </w:tblGrid>
      <w:tr w:rsidR="00DF712A" w:rsidRPr="00DF712A" w:rsidTr="00206AD0">
        <w:trPr>
          <w:trHeight w:val="2376"/>
        </w:trPr>
        <w:tc>
          <w:tcPr>
            <w:tcW w:w="4926" w:type="dxa"/>
          </w:tcPr>
          <w:p w:rsidR="00DF712A" w:rsidRPr="00DF712A" w:rsidRDefault="00DF712A" w:rsidP="00DF712A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Собственник:   </w:t>
            </w:r>
          </w:p>
          <w:p w:rsidR="00DF712A" w:rsidRPr="00DF712A" w:rsidRDefault="00DF712A" w:rsidP="00DF712A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_______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DF712A" w:rsidRPr="00DF712A" w:rsidRDefault="00DF712A" w:rsidP="00DF712A">
            <w:pPr>
              <w:tabs>
                <w:tab w:val="left" w:pos="0"/>
              </w:tabs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Адрес:_____________________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__________</w:t>
            </w:r>
          </w:p>
          <w:p w:rsidR="00DF712A" w:rsidRPr="00DF712A" w:rsidRDefault="00DF712A" w:rsidP="00DF712A">
            <w:pPr>
              <w:tabs>
                <w:tab w:val="left" w:pos="0"/>
              </w:tabs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Телефон:   __________________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___________________</w:t>
            </w:r>
          </w:p>
          <w:p w:rsidR="00DF712A" w:rsidRPr="00DF712A" w:rsidRDefault="00DF712A" w:rsidP="00DF712A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___________________________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_________</w:t>
            </w:r>
          </w:p>
          <w:p w:rsidR="00DF712A" w:rsidRPr="00DF712A" w:rsidRDefault="00DF712A" w:rsidP="00DF712A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         </w:t>
            </w:r>
            <w:r w:rsidRPr="00DF712A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>(ФИО, подпись)</w:t>
            </w:r>
          </w:p>
          <w:p w:rsidR="00DF712A" w:rsidRPr="00DF712A" w:rsidRDefault="00DF712A" w:rsidP="00DF712A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DF712A" w:rsidRPr="00DF712A" w:rsidRDefault="00DF712A" w:rsidP="00DF712A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Управляющая организация:</w:t>
            </w:r>
          </w:p>
          <w:p w:rsidR="00DF712A" w:rsidRPr="00DF712A" w:rsidRDefault="00DF712A" w:rsidP="00DF712A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DF712A" w:rsidRPr="00DF712A" w:rsidRDefault="00DF712A" w:rsidP="00DF712A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DF712A" w:rsidRPr="00DF712A" w:rsidRDefault="00DF712A" w:rsidP="00DF712A">
            <w:pPr>
              <w:tabs>
                <w:tab w:val="left" w:pos="0"/>
              </w:tabs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DF712A" w:rsidRPr="00DF712A" w:rsidRDefault="00DF712A" w:rsidP="00DF712A">
            <w:pPr>
              <w:tabs>
                <w:tab w:val="left" w:pos="0"/>
              </w:tabs>
              <w:suppressAutoHyphens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_______________________________________</w:t>
            </w:r>
          </w:p>
          <w:p w:rsidR="00DF712A" w:rsidRPr="00DF712A" w:rsidRDefault="00DF712A" w:rsidP="00DF712A">
            <w:pPr>
              <w:suppressAutoHyphens/>
              <w:autoSpaceDE w:val="0"/>
              <w:autoSpaceDN w:val="0"/>
              <w:adjustRightInd w:val="0"/>
              <w:contextualSpacing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</w:pPr>
            <w:r w:rsidRPr="00DF712A">
              <w:rPr>
                <w:rFonts w:ascii="Liberation Serif" w:eastAsia="Times New Roman" w:hAnsi="Liberation Serif" w:cs="Times New Roman"/>
                <w:sz w:val="20"/>
                <w:szCs w:val="20"/>
                <w:lang w:eastAsia="ar-SA"/>
              </w:rPr>
              <w:t xml:space="preserve">               (ФИО, подпись руководителя)    </w:t>
            </w:r>
            <w:r w:rsidRPr="00DF712A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ar-SA"/>
              </w:rPr>
              <w:t xml:space="preserve">  </w:t>
            </w:r>
          </w:p>
        </w:tc>
      </w:tr>
    </w:tbl>
    <w:p w:rsidR="00DF712A" w:rsidRPr="00DF712A" w:rsidRDefault="00DF712A" w:rsidP="00DF712A">
      <w:pPr>
        <w:widowControl w:val="0"/>
        <w:suppressAutoHyphens/>
        <w:spacing w:after="0" w:line="240" w:lineRule="auto"/>
        <w:textAlignment w:val="baseline"/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</w:pPr>
    </w:p>
    <w:p w:rsidR="00DF712A" w:rsidRPr="00DF712A" w:rsidRDefault="00DF712A" w:rsidP="00DF712A">
      <w:pPr>
        <w:widowControl w:val="0"/>
        <w:suppressAutoHyphens/>
        <w:spacing w:after="0" w:line="240" w:lineRule="auto"/>
        <w:textAlignment w:val="baseline"/>
        <w:rPr>
          <w:rFonts w:ascii="Liberation Serif" w:eastAsia="Lucida Sans Unicode" w:hAnsi="Liberation Serif" w:cs="Mangal"/>
          <w:kern w:val="1"/>
          <w:sz w:val="24"/>
          <w:szCs w:val="24"/>
          <w:lang w:eastAsia="hi-IN" w:bidi="hi-IN"/>
        </w:rPr>
      </w:pPr>
    </w:p>
    <w:p w:rsidR="00DF712A" w:rsidRPr="00DF712A" w:rsidRDefault="00DF712A" w:rsidP="00DF712A">
      <w:pPr>
        <w:widowControl w:val="0"/>
        <w:suppressAutoHyphens/>
        <w:spacing w:after="0" w:line="240" w:lineRule="auto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DF712A" w:rsidRDefault="00DF712A"/>
    <w:p w:rsidR="00DF712A" w:rsidRDefault="00DF712A"/>
    <w:sectPr w:rsidR="00DF712A" w:rsidSect="00300B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91"/>
    <w:rsid w:val="0002251C"/>
    <w:rsid w:val="00027764"/>
    <w:rsid w:val="00030CC6"/>
    <w:rsid w:val="00032311"/>
    <w:rsid w:val="000443C5"/>
    <w:rsid w:val="00052930"/>
    <w:rsid w:val="000529D9"/>
    <w:rsid w:val="00057CB1"/>
    <w:rsid w:val="000633E5"/>
    <w:rsid w:val="000777BF"/>
    <w:rsid w:val="00097DC4"/>
    <w:rsid w:val="000A2703"/>
    <w:rsid w:val="000A2873"/>
    <w:rsid w:val="000B2E9B"/>
    <w:rsid w:val="000B41E2"/>
    <w:rsid w:val="000E4BAD"/>
    <w:rsid w:val="000F54F0"/>
    <w:rsid w:val="00122598"/>
    <w:rsid w:val="00126009"/>
    <w:rsid w:val="00156F88"/>
    <w:rsid w:val="0016073C"/>
    <w:rsid w:val="001710F8"/>
    <w:rsid w:val="00171716"/>
    <w:rsid w:val="001749FE"/>
    <w:rsid w:val="00175087"/>
    <w:rsid w:val="00177750"/>
    <w:rsid w:val="00187471"/>
    <w:rsid w:val="00192A8D"/>
    <w:rsid w:val="00196F2A"/>
    <w:rsid w:val="001A6B7B"/>
    <w:rsid w:val="001C39B8"/>
    <w:rsid w:val="001C4E93"/>
    <w:rsid w:val="001C70BE"/>
    <w:rsid w:val="001C79A7"/>
    <w:rsid w:val="001D30EC"/>
    <w:rsid w:val="001D3A0E"/>
    <w:rsid w:val="001D5BE1"/>
    <w:rsid w:val="001E1223"/>
    <w:rsid w:val="001E4D32"/>
    <w:rsid w:val="001F2B92"/>
    <w:rsid w:val="001F4E84"/>
    <w:rsid w:val="001F74F3"/>
    <w:rsid w:val="0020090A"/>
    <w:rsid w:val="00203F7C"/>
    <w:rsid w:val="002178C0"/>
    <w:rsid w:val="0022076E"/>
    <w:rsid w:val="002218E0"/>
    <w:rsid w:val="00225468"/>
    <w:rsid w:val="00232A79"/>
    <w:rsid w:val="0023553F"/>
    <w:rsid w:val="002365C1"/>
    <w:rsid w:val="00240119"/>
    <w:rsid w:val="002412AF"/>
    <w:rsid w:val="002417EF"/>
    <w:rsid w:val="0025533C"/>
    <w:rsid w:val="002555A5"/>
    <w:rsid w:val="002555CB"/>
    <w:rsid w:val="002704AE"/>
    <w:rsid w:val="00271A37"/>
    <w:rsid w:val="0027734F"/>
    <w:rsid w:val="0028127D"/>
    <w:rsid w:val="00281D5C"/>
    <w:rsid w:val="002A2948"/>
    <w:rsid w:val="002A2C0C"/>
    <w:rsid w:val="002B1267"/>
    <w:rsid w:val="002B24CD"/>
    <w:rsid w:val="002B2891"/>
    <w:rsid w:val="002B50AA"/>
    <w:rsid w:val="002B7437"/>
    <w:rsid w:val="002C0DF8"/>
    <w:rsid w:val="002C61EE"/>
    <w:rsid w:val="002D2270"/>
    <w:rsid w:val="002D482C"/>
    <w:rsid w:val="002E35A5"/>
    <w:rsid w:val="002E52CC"/>
    <w:rsid w:val="002E57BA"/>
    <w:rsid w:val="002F548F"/>
    <w:rsid w:val="00300B5D"/>
    <w:rsid w:val="00310A31"/>
    <w:rsid w:val="00310F10"/>
    <w:rsid w:val="00325A50"/>
    <w:rsid w:val="00330F23"/>
    <w:rsid w:val="00332C30"/>
    <w:rsid w:val="00332D80"/>
    <w:rsid w:val="00344136"/>
    <w:rsid w:val="00347E51"/>
    <w:rsid w:val="00356C91"/>
    <w:rsid w:val="00367310"/>
    <w:rsid w:val="00374B36"/>
    <w:rsid w:val="00377878"/>
    <w:rsid w:val="003833DE"/>
    <w:rsid w:val="00384396"/>
    <w:rsid w:val="00387258"/>
    <w:rsid w:val="003A17B3"/>
    <w:rsid w:val="003A454B"/>
    <w:rsid w:val="003B1229"/>
    <w:rsid w:val="003B76FE"/>
    <w:rsid w:val="003C206E"/>
    <w:rsid w:val="003C64D3"/>
    <w:rsid w:val="003C6D87"/>
    <w:rsid w:val="003D0D9B"/>
    <w:rsid w:val="003D48D0"/>
    <w:rsid w:val="003E7799"/>
    <w:rsid w:val="003F58D7"/>
    <w:rsid w:val="003F7C19"/>
    <w:rsid w:val="00412E6B"/>
    <w:rsid w:val="00416584"/>
    <w:rsid w:val="00417A74"/>
    <w:rsid w:val="00425AD3"/>
    <w:rsid w:val="00433C87"/>
    <w:rsid w:val="00434572"/>
    <w:rsid w:val="00436B4D"/>
    <w:rsid w:val="004455B8"/>
    <w:rsid w:val="00445796"/>
    <w:rsid w:val="004477D3"/>
    <w:rsid w:val="00453416"/>
    <w:rsid w:val="004575E2"/>
    <w:rsid w:val="00462D3E"/>
    <w:rsid w:val="00466702"/>
    <w:rsid w:val="00466E3A"/>
    <w:rsid w:val="004713EA"/>
    <w:rsid w:val="00472BD4"/>
    <w:rsid w:val="00481F65"/>
    <w:rsid w:val="0048509F"/>
    <w:rsid w:val="00493C2C"/>
    <w:rsid w:val="00496CD3"/>
    <w:rsid w:val="004A43F6"/>
    <w:rsid w:val="004B1448"/>
    <w:rsid w:val="004B5BE2"/>
    <w:rsid w:val="004B6110"/>
    <w:rsid w:val="004B7CBC"/>
    <w:rsid w:val="004C7CC6"/>
    <w:rsid w:val="004D458D"/>
    <w:rsid w:val="004F21CB"/>
    <w:rsid w:val="004F2956"/>
    <w:rsid w:val="004F7E61"/>
    <w:rsid w:val="00502F9A"/>
    <w:rsid w:val="005043AA"/>
    <w:rsid w:val="005112E0"/>
    <w:rsid w:val="005161D5"/>
    <w:rsid w:val="0051709B"/>
    <w:rsid w:val="00525179"/>
    <w:rsid w:val="00530698"/>
    <w:rsid w:val="0053469D"/>
    <w:rsid w:val="005365EB"/>
    <w:rsid w:val="0053687B"/>
    <w:rsid w:val="0053687F"/>
    <w:rsid w:val="00544E0D"/>
    <w:rsid w:val="0054708B"/>
    <w:rsid w:val="005510C9"/>
    <w:rsid w:val="005549D7"/>
    <w:rsid w:val="00566C60"/>
    <w:rsid w:val="00573D5C"/>
    <w:rsid w:val="005753B4"/>
    <w:rsid w:val="005853CB"/>
    <w:rsid w:val="00585870"/>
    <w:rsid w:val="00586AE2"/>
    <w:rsid w:val="005A64EF"/>
    <w:rsid w:val="005B1342"/>
    <w:rsid w:val="005B7A77"/>
    <w:rsid w:val="005D27C0"/>
    <w:rsid w:val="005D30CE"/>
    <w:rsid w:val="005D57CA"/>
    <w:rsid w:val="005E6EF9"/>
    <w:rsid w:val="005F186E"/>
    <w:rsid w:val="005F2B24"/>
    <w:rsid w:val="006000EF"/>
    <w:rsid w:val="00604100"/>
    <w:rsid w:val="006113C5"/>
    <w:rsid w:val="0061597E"/>
    <w:rsid w:val="00617896"/>
    <w:rsid w:val="006271A3"/>
    <w:rsid w:val="006307EC"/>
    <w:rsid w:val="0063160D"/>
    <w:rsid w:val="00634D7F"/>
    <w:rsid w:val="006446EE"/>
    <w:rsid w:val="0065251B"/>
    <w:rsid w:val="006541C1"/>
    <w:rsid w:val="00654901"/>
    <w:rsid w:val="00672B1F"/>
    <w:rsid w:val="0068605B"/>
    <w:rsid w:val="00692DC1"/>
    <w:rsid w:val="00693EA0"/>
    <w:rsid w:val="00695B5F"/>
    <w:rsid w:val="006A62D1"/>
    <w:rsid w:val="006B32B3"/>
    <w:rsid w:val="006C33DD"/>
    <w:rsid w:val="006C347E"/>
    <w:rsid w:val="006D2802"/>
    <w:rsid w:val="006F2238"/>
    <w:rsid w:val="006F2B0F"/>
    <w:rsid w:val="006F643D"/>
    <w:rsid w:val="00702BB9"/>
    <w:rsid w:val="00704323"/>
    <w:rsid w:val="0071009C"/>
    <w:rsid w:val="00712B36"/>
    <w:rsid w:val="00712F1E"/>
    <w:rsid w:val="007226FF"/>
    <w:rsid w:val="0072576B"/>
    <w:rsid w:val="00727D99"/>
    <w:rsid w:val="00730242"/>
    <w:rsid w:val="007340C8"/>
    <w:rsid w:val="007424DC"/>
    <w:rsid w:val="00745E47"/>
    <w:rsid w:val="007462DF"/>
    <w:rsid w:val="00750465"/>
    <w:rsid w:val="0075090D"/>
    <w:rsid w:val="0076235F"/>
    <w:rsid w:val="00770799"/>
    <w:rsid w:val="00770D80"/>
    <w:rsid w:val="00773449"/>
    <w:rsid w:val="007A1647"/>
    <w:rsid w:val="007B1B71"/>
    <w:rsid w:val="007B3B5D"/>
    <w:rsid w:val="007B4404"/>
    <w:rsid w:val="007B4EAE"/>
    <w:rsid w:val="007B4FF7"/>
    <w:rsid w:val="007B6FC0"/>
    <w:rsid w:val="007B7055"/>
    <w:rsid w:val="007B7742"/>
    <w:rsid w:val="007C37A6"/>
    <w:rsid w:val="007D2C76"/>
    <w:rsid w:val="007D7996"/>
    <w:rsid w:val="007E5BDB"/>
    <w:rsid w:val="007E5F09"/>
    <w:rsid w:val="007E61DF"/>
    <w:rsid w:val="007E7077"/>
    <w:rsid w:val="00800410"/>
    <w:rsid w:val="00811E6B"/>
    <w:rsid w:val="00815D12"/>
    <w:rsid w:val="00815FD9"/>
    <w:rsid w:val="0081708A"/>
    <w:rsid w:val="00817D71"/>
    <w:rsid w:val="00820206"/>
    <w:rsid w:val="00820B35"/>
    <w:rsid w:val="00824F0E"/>
    <w:rsid w:val="0083088A"/>
    <w:rsid w:val="008311AF"/>
    <w:rsid w:val="008377AC"/>
    <w:rsid w:val="00841155"/>
    <w:rsid w:val="00861943"/>
    <w:rsid w:val="0089475A"/>
    <w:rsid w:val="008A2199"/>
    <w:rsid w:val="008B2D3B"/>
    <w:rsid w:val="008C09A1"/>
    <w:rsid w:val="008C10DC"/>
    <w:rsid w:val="008C268B"/>
    <w:rsid w:val="008C42D3"/>
    <w:rsid w:val="008D0BE6"/>
    <w:rsid w:val="008D1E12"/>
    <w:rsid w:val="008E113A"/>
    <w:rsid w:val="008E136F"/>
    <w:rsid w:val="008F11D3"/>
    <w:rsid w:val="008F2392"/>
    <w:rsid w:val="008F70B3"/>
    <w:rsid w:val="00905886"/>
    <w:rsid w:val="0091125A"/>
    <w:rsid w:val="00912C29"/>
    <w:rsid w:val="0091431A"/>
    <w:rsid w:val="009163FA"/>
    <w:rsid w:val="009238F5"/>
    <w:rsid w:val="00925442"/>
    <w:rsid w:val="00931739"/>
    <w:rsid w:val="009340E9"/>
    <w:rsid w:val="00962313"/>
    <w:rsid w:val="0096676A"/>
    <w:rsid w:val="009738D9"/>
    <w:rsid w:val="00976DD6"/>
    <w:rsid w:val="00981D4A"/>
    <w:rsid w:val="00984764"/>
    <w:rsid w:val="00987069"/>
    <w:rsid w:val="0099422F"/>
    <w:rsid w:val="00997C69"/>
    <w:rsid w:val="009A0ED1"/>
    <w:rsid w:val="009A4C71"/>
    <w:rsid w:val="009B37B6"/>
    <w:rsid w:val="009B5FCA"/>
    <w:rsid w:val="009C3B6D"/>
    <w:rsid w:val="009C6CB9"/>
    <w:rsid w:val="009C7437"/>
    <w:rsid w:val="009E171F"/>
    <w:rsid w:val="009F074E"/>
    <w:rsid w:val="009F139E"/>
    <w:rsid w:val="00A072E9"/>
    <w:rsid w:val="00A123FA"/>
    <w:rsid w:val="00A1651F"/>
    <w:rsid w:val="00A17C04"/>
    <w:rsid w:val="00A22E15"/>
    <w:rsid w:val="00A268DF"/>
    <w:rsid w:val="00A33FAB"/>
    <w:rsid w:val="00A40366"/>
    <w:rsid w:val="00A432A4"/>
    <w:rsid w:val="00A52980"/>
    <w:rsid w:val="00A53FFA"/>
    <w:rsid w:val="00A575D4"/>
    <w:rsid w:val="00A61ED8"/>
    <w:rsid w:val="00A63955"/>
    <w:rsid w:val="00A677AA"/>
    <w:rsid w:val="00A73083"/>
    <w:rsid w:val="00A756FD"/>
    <w:rsid w:val="00A944A0"/>
    <w:rsid w:val="00AA097B"/>
    <w:rsid w:val="00AA323E"/>
    <w:rsid w:val="00AA38E7"/>
    <w:rsid w:val="00AA6915"/>
    <w:rsid w:val="00AB63D1"/>
    <w:rsid w:val="00AC5F78"/>
    <w:rsid w:val="00AD1419"/>
    <w:rsid w:val="00AD1D25"/>
    <w:rsid w:val="00AD3C30"/>
    <w:rsid w:val="00AE33F0"/>
    <w:rsid w:val="00AE59A7"/>
    <w:rsid w:val="00AF46A9"/>
    <w:rsid w:val="00B05655"/>
    <w:rsid w:val="00B07000"/>
    <w:rsid w:val="00B073F5"/>
    <w:rsid w:val="00B220F2"/>
    <w:rsid w:val="00B237EE"/>
    <w:rsid w:val="00B36098"/>
    <w:rsid w:val="00B46FA1"/>
    <w:rsid w:val="00B47809"/>
    <w:rsid w:val="00B62C7C"/>
    <w:rsid w:val="00B673AB"/>
    <w:rsid w:val="00B72E7B"/>
    <w:rsid w:val="00B74E10"/>
    <w:rsid w:val="00B800B0"/>
    <w:rsid w:val="00B80F09"/>
    <w:rsid w:val="00BA42A9"/>
    <w:rsid w:val="00BB2EF4"/>
    <w:rsid w:val="00BB7C32"/>
    <w:rsid w:val="00BC01DD"/>
    <w:rsid w:val="00BC02BD"/>
    <w:rsid w:val="00BC352E"/>
    <w:rsid w:val="00BD4980"/>
    <w:rsid w:val="00BD53E0"/>
    <w:rsid w:val="00BE0E06"/>
    <w:rsid w:val="00BE1E35"/>
    <w:rsid w:val="00BE206B"/>
    <w:rsid w:val="00BE46DE"/>
    <w:rsid w:val="00BF6485"/>
    <w:rsid w:val="00BF78F2"/>
    <w:rsid w:val="00C045D1"/>
    <w:rsid w:val="00C1771C"/>
    <w:rsid w:val="00C201CF"/>
    <w:rsid w:val="00C30CC1"/>
    <w:rsid w:val="00C36F91"/>
    <w:rsid w:val="00C41187"/>
    <w:rsid w:val="00C41931"/>
    <w:rsid w:val="00C46EC2"/>
    <w:rsid w:val="00C5178F"/>
    <w:rsid w:val="00C52953"/>
    <w:rsid w:val="00C53D17"/>
    <w:rsid w:val="00C54972"/>
    <w:rsid w:val="00C60FFB"/>
    <w:rsid w:val="00C610FA"/>
    <w:rsid w:val="00C64F96"/>
    <w:rsid w:val="00C714F4"/>
    <w:rsid w:val="00C74F00"/>
    <w:rsid w:val="00C80F4D"/>
    <w:rsid w:val="00C86083"/>
    <w:rsid w:val="00C95181"/>
    <w:rsid w:val="00C95EE2"/>
    <w:rsid w:val="00CA03C0"/>
    <w:rsid w:val="00CB1A25"/>
    <w:rsid w:val="00CB3499"/>
    <w:rsid w:val="00CC7767"/>
    <w:rsid w:val="00CD7D78"/>
    <w:rsid w:val="00CE217B"/>
    <w:rsid w:val="00CE37E2"/>
    <w:rsid w:val="00CE60BD"/>
    <w:rsid w:val="00CE6EBD"/>
    <w:rsid w:val="00CE71A5"/>
    <w:rsid w:val="00CF36F5"/>
    <w:rsid w:val="00CF715D"/>
    <w:rsid w:val="00D13A73"/>
    <w:rsid w:val="00D23DDC"/>
    <w:rsid w:val="00D2583F"/>
    <w:rsid w:val="00D32103"/>
    <w:rsid w:val="00D339E6"/>
    <w:rsid w:val="00D40B88"/>
    <w:rsid w:val="00D439E5"/>
    <w:rsid w:val="00D43C69"/>
    <w:rsid w:val="00D47340"/>
    <w:rsid w:val="00D6212E"/>
    <w:rsid w:val="00D6346A"/>
    <w:rsid w:val="00D63724"/>
    <w:rsid w:val="00D6508E"/>
    <w:rsid w:val="00D71D04"/>
    <w:rsid w:val="00D75E2D"/>
    <w:rsid w:val="00D77C7E"/>
    <w:rsid w:val="00D91B3B"/>
    <w:rsid w:val="00D9230B"/>
    <w:rsid w:val="00D929D2"/>
    <w:rsid w:val="00D930D0"/>
    <w:rsid w:val="00D9480B"/>
    <w:rsid w:val="00D951C6"/>
    <w:rsid w:val="00DA481E"/>
    <w:rsid w:val="00DB2C2D"/>
    <w:rsid w:val="00DC220F"/>
    <w:rsid w:val="00DC2F2D"/>
    <w:rsid w:val="00DC53C3"/>
    <w:rsid w:val="00DE1F29"/>
    <w:rsid w:val="00DE2E47"/>
    <w:rsid w:val="00DF0DED"/>
    <w:rsid w:val="00DF712A"/>
    <w:rsid w:val="00E01AF6"/>
    <w:rsid w:val="00E10058"/>
    <w:rsid w:val="00E14DF3"/>
    <w:rsid w:val="00E22E68"/>
    <w:rsid w:val="00E2688F"/>
    <w:rsid w:val="00E37E20"/>
    <w:rsid w:val="00E4190E"/>
    <w:rsid w:val="00E43DBE"/>
    <w:rsid w:val="00E47788"/>
    <w:rsid w:val="00E52614"/>
    <w:rsid w:val="00E6075B"/>
    <w:rsid w:val="00E61AD7"/>
    <w:rsid w:val="00E80C55"/>
    <w:rsid w:val="00E84E5A"/>
    <w:rsid w:val="00E85AF8"/>
    <w:rsid w:val="00E87F58"/>
    <w:rsid w:val="00E91EFF"/>
    <w:rsid w:val="00E94BEB"/>
    <w:rsid w:val="00E95535"/>
    <w:rsid w:val="00EA0508"/>
    <w:rsid w:val="00EA70B9"/>
    <w:rsid w:val="00EA7D14"/>
    <w:rsid w:val="00ED3A97"/>
    <w:rsid w:val="00EE62FE"/>
    <w:rsid w:val="00EE6A97"/>
    <w:rsid w:val="00EF1B23"/>
    <w:rsid w:val="00EF3F5C"/>
    <w:rsid w:val="00EF5C1A"/>
    <w:rsid w:val="00F0438C"/>
    <w:rsid w:val="00F13DDE"/>
    <w:rsid w:val="00F20783"/>
    <w:rsid w:val="00F21A62"/>
    <w:rsid w:val="00F269C4"/>
    <w:rsid w:val="00F31396"/>
    <w:rsid w:val="00F40E31"/>
    <w:rsid w:val="00F417E8"/>
    <w:rsid w:val="00F50F60"/>
    <w:rsid w:val="00F55B23"/>
    <w:rsid w:val="00F62C18"/>
    <w:rsid w:val="00F67B89"/>
    <w:rsid w:val="00F76497"/>
    <w:rsid w:val="00F842CA"/>
    <w:rsid w:val="00F875B0"/>
    <w:rsid w:val="00F955D2"/>
    <w:rsid w:val="00FA530D"/>
    <w:rsid w:val="00FA6C12"/>
    <w:rsid w:val="00FB2C8F"/>
    <w:rsid w:val="00FB42F5"/>
    <w:rsid w:val="00FD04A0"/>
    <w:rsid w:val="00FD10A2"/>
    <w:rsid w:val="00FE0A50"/>
    <w:rsid w:val="00FE4A4F"/>
    <w:rsid w:val="00FE7054"/>
    <w:rsid w:val="00FF3F17"/>
    <w:rsid w:val="00FF4A84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1AD7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99"/>
    <w:rsid w:val="00DF71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F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1AD7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99"/>
    <w:rsid w:val="00DF712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F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469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PAP;n=22137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2019-05-20T06:32:00Z</cp:lastPrinted>
  <dcterms:created xsi:type="dcterms:W3CDTF">2019-05-20T06:01:00Z</dcterms:created>
  <dcterms:modified xsi:type="dcterms:W3CDTF">2022-05-26T10:10:00Z</dcterms:modified>
</cp:coreProperties>
</file>